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C9" w:rsidRDefault="009B16C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IYG Term 3</w:t>
      </w:r>
    </w:p>
    <w:p w:rsidR="009A6354" w:rsidRDefault="009A635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compounds of oxygen.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reaction between carbon and oxygen is exothermic.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does exothermic reaction mean?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Which is the correct reaction profile (energy level diagram) for an exothermic reaction?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918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640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354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6400" cy="1066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354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6400" cy="1047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6354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B16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9A6354">
        <w:rPr>
          <w:rFonts w:ascii="Arial" w:hAnsi="Arial" w:cs="Arial"/>
          <w:lang w:val="en-US"/>
        </w:rPr>
        <w:lastRenderedPageBreak/>
        <w:t>(c)     The percentage by mass of oxygen in carbon dioxide (CO</w:t>
      </w:r>
      <w:r w:rsidR="009A635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="009A6354">
        <w:rPr>
          <w:rFonts w:ascii="Arial" w:hAnsi="Arial" w:cs="Arial"/>
          <w:lang w:val="en-US"/>
        </w:rPr>
        <w:t>) is calculated by the equation: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72075" cy="371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 (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>):      C = 12      O = 16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percentage by mass of oxygen in carbon dioxide (CO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 peroxide decomposes to produce water and oxygen.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Balance the chemical equation.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  <w:vertAlign w:val="subscript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 H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O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 xml:space="preserve"> → ____H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O + O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2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6.8 g of hydrogen peroxide decomposes to produce 3.6 g of water.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mass of oxygen produced when 68 g of hydrogen peroxide decomposes.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9A6354" w:rsidRDefault="009A635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lithium and sodium.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Use the Chemistry Data Sheet to help you to answer this question.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which group of the periodic table are lithium and sodium?         Group  </w:t>
      </w:r>
      <w:r w:rsidR="00A34A54">
        <w:rPr>
          <w:rFonts w:ascii="Arial" w:hAnsi="Arial" w:cs="Arial"/>
          <w:noProof/>
        </w:rPr>
        <w:drawing>
          <wp:inline distT="0" distB="0" distL="0" distR="0">
            <wp:extent cx="47625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B16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9A6354">
        <w:rPr>
          <w:rFonts w:ascii="Arial" w:hAnsi="Arial" w:cs="Arial"/>
          <w:lang w:val="en-US"/>
        </w:rPr>
        <w:lastRenderedPageBreak/>
        <w:t>(b)     A lithium atom can be represented as  </w:t>
      </w:r>
      <w:r w:rsidR="00A34A54">
        <w:rPr>
          <w:rFonts w:ascii="Arial" w:hAnsi="Arial" w:cs="Arial"/>
          <w:noProof/>
        </w:rPr>
        <w:drawing>
          <wp:inline distT="0" distB="0" distL="0" distR="0">
            <wp:extent cx="209550" cy="257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represents the lithium atom.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52550" cy="1323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54">
        <w:rPr>
          <w:rFonts w:ascii="Arial" w:hAnsi="Arial" w:cs="Arial"/>
          <w:lang w:val="en-US"/>
        </w:rPr>
        <w:t> 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Some particles in the nucleus have a positive charge.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name of these particles?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Some particles in the nucleus have no charge.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name of these particles?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Use the correct answer from the box to complete the sentence.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mass number of this atom of lithium is  </w:t>
      </w:r>
      <w:r w:rsidR="00A34A54">
        <w:rPr>
          <w:rFonts w:ascii="Arial" w:hAnsi="Arial" w:cs="Arial"/>
          <w:noProof/>
        </w:rPr>
        <w:drawing>
          <wp:inline distT="0" distB="0" distL="0" distR="0">
            <wp:extent cx="476250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B16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9A6354">
        <w:rPr>
          <w:rFonts w:ascii="Arial" w:hAnsi="Arial" w:cs="Arial"/>
          <w:lang w:val="en-US"/>
        </w:rPr>
        <w:lastRenderedPageBreak/>
        <w:t>(c)     Sodium reacts with chlorine to produce sodium chloride.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sodium      +      chlorine      </w:t>
      </w:r>
      <w:r w:rsidR="00A34A54">
        <w:rPr>
          <w:rFonts w:ascii="Arial" w:hAnsi="Arial" w:cs="Arial"/>
          <w:noProof/>
        </w:rPr>
        <w:drawing>
          <wp:inline distT="0" distB="0" distL="0" distR="0">
            <wp:extent cx="32385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     sodium chloride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how the reaction happens.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the outer electrons are shown.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24525" cy="1276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54">
        <w:rPr>
          <w:rFonts w:ascii="Arial" w:hAnsi="Arial" w:cs="Arial"/>
          <w:lang w:val="en-US"/>
        </w:rPr>
        <w:t> 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 to complete each sentence.</w:t>
      </w:r>
    </w:p>
    <w:tbl>
      <w:tblPr>
        <w:tblW w:w="0" w:type="auto"/>
        <w:tblInd w:w="1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0"/>
        <w:gridCol w:w="1305"/>
        <w:gridCol w:w="1635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gaining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(i)     A sodium atom changes into a sodium ion by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losing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electron.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sharing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1470"/>
        <w:gridCol w:w="1400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negative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     A sodium ion has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charge.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positive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 ions in sodium chloride are held together by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1651"/>
        <w:gridCol w:w="1400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covalent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strong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electrostatic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forces.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magnetic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B16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9A6354">
        <w:rPr>
          <w:rFonts w:ascii="Arial" w:hAnsi="Arial" w:cs="Arial"/>
          <w:lang w:val="en-US"/>
        </w:rPr>
        <w:lastRenderedPageBreak/>
        <w:t>(d)     Sodium chloride is an ionic compound.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A34A54">
        <w:rPr>
          <w:rFonts w:ascii="Arial" w:hAnsi="Arial" w:cs="Arial"/>
          <w:noProof/>
        </w:rPr>
        <w:drawing>
          <wp:inline distT="0" distB="0" distL="0" distR="0">
            <wp:extent cx="123825" cy="114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properties of ionic compounds.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1600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Property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Tick (</w:t>
            </w:r>
            <w:r w:rsidR="00A34A5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23825" cy="114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</w:t>
            </w:r>
            <w:r>
              <w:rPr>
                <w:rFonts w:ascii="Arial" w:hAnsi="Arial" w:cs="Arial"/>
                <w:b/>
                <w:bCs/>
                <w:lang w:val="en-US"/>
              </w:rPr>
              <w:t>not</w:t>
            </w:r>
            <w:r>
              <w:rPr>
                <w:rFonts w:ascii="Arial" w:hAnsi="Arial" w:cs="Arial"/>
                <w:lang w:val="en-US"/>
              </w:rPr>
              <w:t xml:space="preserve"> dissolve in water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High melting points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Low boiling points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Strong bonds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(i)      The formula of sodium chloride is NaCl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relative formula mass of sodium chloride.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Relative atomic masses: Na = 23; Cl = 35.5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Draw a ring around the correct answer to complete each sentence.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relative formula mass of a substance, in grams,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1305"/>
        <w:gridCol w:w="2400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one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isotope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 the substance.</w:t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 Nanoparticles of sodium chloride (salt) are used to flavour crisps.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nanoparticles?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9A6354" w:rsidRDefault="009B16C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9A63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Q3.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student investigated how the temperature of an oil affected the time taken for a metal ball to fall through the oil.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apparatus.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095500" cy="2190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the method used.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     Heat the oil.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     Pour the oil into a measuring cylinder.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     Drop the metal ball into the oil.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     Record the time taken for the ball to fall from point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point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     Repeat steps 1–4 using different temperatures of the oil.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Suggest why the student should not heat the oil directly with a flame.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Suggest how the student could have heated the oil safely.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What are two control variables in the investigation?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918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Surface area of ball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Temperature of oil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 taken for ball to fall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Volume of oil used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the metal ball falling through the oil.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923925" cy="22955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What is force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Between points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force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is greater than force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statement is correct?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918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ball has a constant speed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ball is accelerating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ball is not moving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      Between points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the ball moves downwards at constant velocity.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statement is correct?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918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Force </w:t>
            </w: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 xml:space="preserve"> is larger than force </w:t>
            </w: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Force </w:t>
            </w: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 xml:space="preserve"> is smaller than force </w:t>
            </w: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Force </w:t>
            </w: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 xml:space="preserve"> and force </w:t>
            </w:r>
            <w:r>
              <w:rPr>
                <w:rFonts w:ascii="Arial" w:hAnsi="Arial" w:cs="Arial"/>
                <w:b/>
                <w:bCs/>
                <w:lang w:val="en-US"/>
              </w:rPr>
              <w:t>Q</w:t>
            </w:r>
            <w:r>
              <w:rPr>
                <w:rFonts w:ascii="Arial" w:hAnsi="Arial" w:cs="Arial"/>
                <w:lang w:val="en-US"/>
              </w:rPr>
              <w:t xml:space="preserve"> are the same size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B16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9A6354">
        <w:rPr>
          <w:rFonts w:ascii="Arial" w:hAnsi="Arial" w:cs="Arial"/>
          <w:lang w:val="en-US"/>
        </w:rPr>
        <w:lastRenderedPageBreak/>
        <w:t xml:space="preserve">(g)     The ball falls from </w:t>
      </w:r>
      <w:r w:rsidR="009A6354">
        <w:rPr>
          <w:rFonts w:ascii="Arial" w:hAnsi="Arial" w:cs="Arial"/>
          <w:b/>
          <w:bCs/>
          <w:lang w:val="en-US"/>
        </w:rPr>
        <w:t>B</w:t>
      </w:r>
      <w:r w:rsidR="009A6354">
        <w:rPr>
          <w:rFonts w:ascii="Arial" w:hAnsi="Arial" w:cs="Arial"/>
          <w:lang w:val="en-US"/>
        </w:rPr>
        <w:t xml:space="preserve"> to </w:t>
      </w:r>
      <w:r w:rsidR="009A6354">
        <w:rPr>
          <w:rFonts w:ascii="Arial" w:hAnsi="Arial" w:cs="Arial"/>
          <w:b/>
          <w:bCs/>
          <w:lang w:val="en-US"/>
        </w:rPr>
        <w:t>C</w:t>
      </w:r>
      <w:r w:rsidR="009A6354"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value of force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is 0.025 N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distance between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0.20 m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work done by force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equation: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done = force × distance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9A6354" w:rsidRDefault="009A6354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forces acting on a car while it is moving.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067175" cy="9239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is the resultant force acting on the car when it is travelling at constant velocity?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lang w:val="en-US"/>
        </w:rPr>
        <w:t>(b)     The car accelerates at 0.8 m/s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mass of the car is 850 kg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resultant force acting on the car while it is accelerating.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equation: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resultant force = mass × acceleration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driver notices a hazard and applies the brakes.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car is travelling at 12 m/s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driver’s reaction time is 0.180 s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distance travelled during the driver’s reaction time.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equation: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distance travelled = speed × time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A6354" w:rsidRDefault="009B16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9A6354">
        <w:rPr>
          <w:rFonts w:ascii="Arial" w:hAnsi="Arial" w:cs="Arial"/>
          <w:lang w:val="en-US"/>
        </w:rPr>
        <w:lastRenderedPageBreak/>
        <w:t xml:space="preserve">(d)     </w:t>
      </w:r>
      <w:r w:rsidR="009A6354">
        <w:rPr>
          <w:rFonts w:ascii="Arial" w:hAnsi="Arial" w:cs="Arial"/>
          <w:b/>
          <w:bCs/>
          <w:lang w:val="en-US"/>
        </w:rPr>
        <w:t>Figure 2</w:t>
      </w:r>
      <w:r w:rsidR="009A6354">
        <w:rPr>
          <w:rFonts w:ascii="Arial" w:hAnsi="Arial" w:cs="Arial"/>
          <w:lang w:val="en-US"/>
        </w:rPr>
        <w:t xml:space="preserve"> shows how the thinking distance, braking distance and stopping distance of a car change with speed.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514975" cy="4333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the trends in the data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9A6354" w:rsidRDefault="009B16C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9A63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Q5.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a fish called a carp.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324225" cy="17049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54">
        <w:rPr>
          <w:rFonts w:ascii="Arial" w:hAnsi="Arial" w:cs="Arial"/>
          <w:lang w:val="en-US"/>
        </w:rPr>
        <w:t> 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characteristics of an animal can be a result of: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only genetic causes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only environmental causes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both genetic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environmental causes.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characteristic shown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for each different cause.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Two alleles control the body colour of carp: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brown (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blue (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).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brown allele is dominant to the blue allele.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genetic cross from breeding two carp is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04900" cy="1085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54">
        <w:rPr>
          <w:rFonts w:ascii="Arial" w:hAnsi="Arial" w:cs="Arial"/>
          <w:lang w:val="en-US"/>
        </w:rPr>
        <w:t> 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Draw a ring around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blue offspring shown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B16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9A6354">
        <w:rPr>
          <w:rFonts w:ascii="Arial" w:hAnsi="Arial" w:cs="Arial"/>
          <w:lang w:val="en-US"/>
        </w:rPr>
        <w:lastRenderedPageBreak/>
        <w:t>(d)     What is the probability that the offspring from this genetic cross will be brown?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Tick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9A635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0     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0.5  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35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9A63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1.0  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4" w:rsidRDefault="00A34A5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 Carp can produce large numbers of offspring.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two carp crossed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had 260 000 offspring.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Approximately how many offspring are expected to be brown?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     A pond contains carp used for breeding.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carp for breeding are brown or blue.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red carp has been seen.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red carp was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added to the pond.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what might have caused the red carp to appear.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9A6354" w:rsidRDefault="009B16C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9A6354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Q6.</w:t>
      </w:r>
    </w:p>
    <w:p w:rsidR="009A6354" w:rsidRDefault="009A635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question is about evolution in humans.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shows: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estimated brain volume of different species of humans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the time when the different species existed on Earth.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data is plotted for modern humans (Homo sapiens) and for three types of extinct ancestors of humans.</w:t>
      </w:r>
    </w:p>
    <w:p w:rsidR="009A6354" w:rsidRDefault="00A34A5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95975" cy="32956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54">
        <w:rPr>
          <w:rFonts w:ascii="Arial" w:hAnsi="Arial" w:cs="Arial"/>
          <w:lang w:val="en-US"/>
        </w:rPr>
        <w:br/>
        <w:t>                          Millions of years ago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Key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Each point plotted on the graph shows the estimate for one human.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As humans evolved, their brain volume changed.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has happened to human brain volume over the past 4 million years?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Why is the evidence for estimated brain volume for </w:t>
      </w:r>
      <w:r>
        <w:rPr>
          <w:rFonts w:ascii="Arial" w:hAnsi="Arial" w:cs="Arial"/>
          <w:i/>
          <w:iCs/>
          <w:lang w:val="en-US"/>
        </w:rPr>
        <w:t>Homo sapiens</w:t>
      </w:r>
      <w:r>
        <w:rPr>
          <w:rFonts w:ascii="Arial" w:hAnsi="Arial" w:cs="Arial"/>
          <w:lang w:val="en-US"/>
        </w:rPr>
        <w:t xml:space="preserve"> stronger than the evidence for </w:t>
      </w:r>
      <w:r>
        <w:rPr>
          <w:rFonts w:ascii="Arial" w:hAnsi="Arial" w:cs="Arial"/>
          <w:i/>
          <w:iCs/>
          <w:lang w:val="en-US"/>
        </w:rPr>
        <w:t>Australopithecus afarensis</w:t>
      </w:r>
      <w:r>
        <w:rPr>
          <w:rFonts w:ascii="Arial" w:hAnsi="Arial" w:cs="Arial"/>
          <w:lang w:val="en-US"/>
        </w:rPr>
        <w:t>?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In a book, the brain volume of a different species, </w:t>
      </w:r>
      <w:r>
        <w:rPr>
          <w:rFonts w:ascii="Arial" w:hAnsi="Arial" w:cs="Arial"/>
          <w:i/>
          <w:iCs/>
          <w:lang w:val="en-US"/>
        </w:rPr>
        <w:t>Australopithecus africanus</w:t>
      </w:r>
      <w:r>
        <w:rPr>
          <w:rFonts w:ascii="Arial" w:hAnsi="Arial" w:cs="Arial"/>
          <w:lang w:val="en-US"/>
        </w:rPr>
        <w:t>, is stated to be about 600 cm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evidence from the graphic above to estimate when </w:t>
      </w:r>
      <w:r>
        <w:rPr>
          <w:rFonts w:ascii="Arial" w:hAnsi="Arial" w:cs="Arial"/>
          <w:i/>
          <w:iCs/>
          <w:lang w:val="en-US"/>
        </w:rPr>
        <w:t>Australopithecus africanus</w:t>
      </w:r>
      <w:r>
        <w:rPr>
          <w:rFonts w:ascii="Arial" w:hAnsi="Arial" w:cs="Arial"/>
          <w:lang w:val="en-US"/>
        </w:rPr>
        <w:t xml:space="preserve"> lived on Earth.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B16C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br w:type="page"/>
      </w:r>
      <w:r w:rsidR="009A6354">
        <w:rPr>
          <w:rFonts w:ascii="Arial" w:hAnsi="Arial" w:cs="Arial"/>
          <w:lang w:val="en-US"/>
        </w:rPr>
        <w:lastRenderedPageBreak/>
        <w:t xml:space="preserve">(c)     Scientists believe that modern humans evolved by natural selection from </w:t>
      </w:r>
      <w:r w:rsidR="009A6354">
        <w:rPr>
          <w:rFonts w:ascii="Arial" w:hAnsi="Arial" w:cs="Arial"/>
          <w:i/>
          <w:iCs/>
          <w:lang w:val="en-US"/>
        </w:rPr>
        <w:t>Australopithecus afarensis.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Complete the following sentence.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the nineteenth century, the scientist who suggested the theory of evolution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natural selection was Charles ____________________________ 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In the nineteenth century, many people did not accept this scientist’s theory.</w:t>
      </w:r>
    </w:p>
    <w:p w:rsidR="009A6354" w:rsidRDefault="009A635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why.</w:t>
      </w:r>
    </w:p>
    <w:p w:rsidR="009A6354" w:rsidRDefault="009A63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A6354" w:rsidRDefault="009A6354" w:rsidP="00A34A5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A34A54">
        <w:rPr>
          <w:rFonts w:ascii="Arial" w:hAnsi="Arial" w:cs="Arial"/>
          <w:b/>
          <w:bCs/>
          <w:sz w:val="20"/>
          <w:szCs w:val="20"/>
          <w:lang w:val="en-US"/>
        </w:rPr>
        <w:t>Total 5 marks)</w:t>
      </w:r>
      <w:bookmarkStart w:id="0" w:name="_GoBack"/>
      <w:bookmarkEnd w:id="0"/>
    </w:p>
    <w:sectPr w:rsidR="009A6354">
      <w:footerReference w:type="default" r:id="rId25"/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54" w:rsidRDefault="009A6354">
      <w:pPr>
        <w:spacing w:after="0" w:line="240" w:lineRule="auto"/>
      </w:pPr>
      <w:r>
        <w:separator/>
      </w:r>
    </w:p>
  </w:endnote>
  <w:endnote w:type="continuationSeparator" w:id="0">
    <w:p w:rsidR="009A6354" w:rsidRDefault="009A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54" w:rsidRDefault="009A6354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A34A54">
      <w:rPr>
        <w:rFonts w:ascii="Arial" w:hAnsi="Arial" w:cs="Arial"/>
        <w:noProof/>
        <w:lang w:val="en-US"/>
      </w:rPr>
      <w:t>13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A34A54">
      <w:rPr>
        <w:rFonts w:ascii="Arial" w:hAnsi="Arial" w:cs="Arial"/>
        <w:noProof/>
        <w:lang w:val="en-US"/>
      </w:rPr>
      <w:t>13</w:t>
    </w:r>
    <w:r>
      <w:rPr>
        <w:rFonts w:ascii="Arial" w:hAnsi="Arial" w:cs="Arial"/>
        <w:lang w:val="en-US"/>
      </w:rPr>
      <w:fldChar w:fldCharType="end"/>
    </w:r>
  </w:p>
  <w:p w:rsidR="009A6354" w:rsidRDefault="009A6354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54" w:rsidRDefault="009A6354">
      <w:pPr>
        <w:spacing w:after="0" w:line="240" w:lineRule="auto"/>
      </w:pPr>
      <w:r>
        <w:separator/>
      </w:r>
    </w:p>
  </w:footnote>
  <w:footnote w:type="continuationSeparator" w:id="0">
    <w:p w:rsidR="009A6354" w:rsidRDefault="009A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C9"/>
    <w:rsid w:val="009A6354"/>
    <w:rsid w:val="009B16C9"/>
    <w:rsid w:val="00A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4C068E-E12F-4C82-B7F8-D627AA4F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13E38E33</Template>
  <TotalTime>0</TotalTime>
  <Pages>13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BurleyA</dc:creator>
  <cp:keywords/>
  <dc:description>Created by the \'abHTML to RTF .Net\'bb 5.8.2.9</dc:description>
  <cp:lastModifiedBy>BurleyA</cp:lastModifiedBy>
  <cp:revision>2</cp:revision>
  <dcterms:created xsi:type="dcterms:W3CDTF">2018-12-06T18:44:00Z</dcterms:created>
  <dcterms:modified xsi:type="dcterms:W3CDTF">2018-12-06T18:44:00Z</dcterms:modified>
</cp:coreProperties>
</file>